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66BB" w:rsidRDefault="004D66BB" w:rsidP="004D66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66BB" w:rsidRPr="004D66BB" w:rsidRDefault="004D66BB" w:rsidP="004D66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D66BB">
        <w:rPr>
          <w:rFonts w:ascii="Times New Roman" w:hAnsi="Times New Roman" w:cs="Times New Roman"/>
          <w:b/>
          <w:i/>
          <w:color w:val="FF0000"/>
          <w:sz w:val="24"/>
          <w:szCs w:val="24"/>
        </w:rPr>
        <w:t>ПАМЯТКА  ДЛЯ РОДИТЕЛЕЙ БУДУЮЩИХ ПЕРВОКЛАСНИКОВ</w:t>
      </w:r>
    </w:p>
    <w:p w:rsidR="004D66BB" w:rsidRPr="004D66BB" w:rsidRDefault="004D66BB" w:rsidP="00743D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D66BB" w:rsidRPr="004D66BB" w:rsidRDefault="004D66BB" w:rsidP="00743D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D66BB" w:rsidRDefault="008848C5" w:rsidP="00743D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81300" cy="1524000"/>
            <wp:effectExtent l="0" t="0" r="0" b="0"/>
            <wp:docPr id="8" name="Рисунок 8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BB" w:rsidRDefault="004D66BB" w:rsidP="00743D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66BB" w:rsidRPr="008848C5" w:rsidRDefault="004D66BB" w:rsidP="004D66BB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</w:t>
      </w:r>
    </w:p>
    <w:p w:rsidR="004D66BB" w:rsidRPr="008848C5" w:rsidRDefault="004D66BB" w:rsidP="004D66BB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        В ваших силах создать в семье именно такую обстановку, которая не только подготовит ребенка к успешной </w:t>
      </w:r>
      <w:r w:rsidRPr="008848C5">
        <w:rPr>
          <w:rStyle w:val="c1"/>
          <w:b/>
          <w:i/>
        </w:rPr>
        <w:lastRenderedPageBreak/>
        <w:t xml:space="preserve">учебе, но и позволит ему занять достойное место среди одноклассников, чувствовать себя в школе комфортно. </w:t>
      </w:r>
    </w:p>
    <w:p w:rsidR="008848C5" w:rsidRPr="008848C5" w:rsidRDefault="008848C5" w:rsidP="008848C5">
      <w:pPr>
        <w:pStyle w:val="c0"/>
        <w:rPr>
          <w:b/>
          <w:i/>
          <w:color w:val="FF0000"/>
        </w:rPr>
      </w:pPr>
      <w:r w:rsidRPr="008848C5">
        <w:rPr>
          <w:rStyle w:val="c1"/>
          <w:b/>
          <w:i/>
          <w:color w:val="FF0000"/>
        </w:rPr>
        <w:t>Чаще делитесь с ребенком воспоминаниями о счастливых мгновениях своего прошлого.</w:t>
      </w: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Начало школьной жизни — большое испытание для маленького человека. </w:t>
      </w: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Этот момент легче переживается детьми, у которых заранее сложилось теплое отношение к школе. </w:t>
      </w: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848C5">
        <w:rPr>
          <w:rStyle w:val="c1"/>
          <w:b/>
          <w:i/>
        </w:rPr>
        <w:t>семейный</w:t>
      </w:r>
      <w:proofErr w:type="gramEnd"/>
      <w:r w:rsidRPr="008848C5">
        <w:rPr>
          <w:rStyle w:val="c1"/>
          <w:b/>
          <w:i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8848C5" w:rsidRDefault="008848C5" w:rsidP="008848C5">
      <w:pPr>
        <w:pStyle w:val="c0"/>
        <w:rPr>
          <w:rStyle w:val="a4"/>
        </w:rPr>
      </w:pPr>
      <w:r w:rsidRPr="008848C5">
        <w:rPr>
          <w:rStyle w:val="c1"/>
          <w:b/>
          <w:i/>
        </w:rPr>
        <w:t xml:space="preserve">Ваши </w:t>
      </w:r>
      <w:proofErr w:type="gramStart"/>
      <w:r w:rsidRPr="008848C5">
        <w:rPr>
          <w:rStyle w:val="c1"/>
          <w:b/>
          <w:i/>
        </w:rPr>
        <w:t>добрые воспоминания</w:t>
      </w:r>
      <w:proofErr w:type="gramEnd"/>
      <w:r w:rsidRPr="008848C5">
        <w:rPr>
          <w:rStyle w:val="c1"/>
          <w:b/>
          <w:i/>
        </w:rPr>
        <w:t xml:space="preserve"> о школьных годах, смешные истории из школьной жизни и рассказы о друзьях детства наполнят душу ребенка радостным ожидание</w:t>
      </w:r>
      <w:r>
        <w:rPr>
          <w:rStyle w:val="c1"/>
          <w:b/>
          <w:i/>
        </w:rPr>
        <w:t>м</w:t>
      </w:r>
    </w:p>
    <w:p w:rsidR="008848C5" w:rsidRDefault="008848C5" w:rsidP="008848C5">
      <w:pPr>
        <w:pStyle w:val="c0"/>
        <w:jc w:val="center"/>
        <w:rPr>
          <w:rStyle w:val="a4"/>
        </w:rPr>
      </w:pP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1152524" cy="638175"/>
            <wp:effectExtent l="0" t="0" r="0" b="0"/>
            <wp:docPr id="11" name="Рисунок 11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77" cy="6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C5" w:rsidRPr="008848C5" w:rsidRDefault="008848C5" w:rsidP="008848C5">
      <w:pPr>
        <w:pStyle w:val="c0"/>
        <w:rPr>
          <w:b/>
          <w:i/>
          <w:color w:val="FF0000"/>
        </w:rPr>
      </w:pPr>
      <w:r w:rsidRPr="008848C5">
        <w:rPr>
          <w:rStyle w:val="c1"/>
          <w:b/>
          <w:i/>
          <w:color w:val="FF0000"/>
        </w:rPr>
        <w:lastRenderedPageBreak/>
        <w:t xml:space="preserve">Приучите ребенка содержать в порядке свои вещи </w:t>
      </w:r>
    </w:p>
    <w:p w:rsidR="008848C5" w:rsidRPr="008848C5" w:rsidRDefault="008848C5" w:rsidP="008848C5">
      <w:pPr>
        <w:pStyle w:val="c0"/>
        <w:rPr>
          <w:b/>
          <w:i/>
          <w:color w:val="000000" w:themeColor="text1"/>
        </w:rPr>
      </w:pPr>
      <w:r w:rsidRPr="008848C5">
        <w:rPr>
          <w:rStyle w:val="c1"/>
          <w:b/>
          <w:i/>
          <w:color w:val="000000" w:themeColor="text1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8848C5" w:rsidRPr="008848C5" w:rsidRDefault="008848C5" w:rsidP="008848C5">
      <w:pPr>
        <w:pStyle w:val="c0"/>
        <w:rPr>
          <w:b/>
          <w:i/>
          <w:color w:val="000000" w:themeColor="text1"/>
        </w:rPr>
      </w:pPr>
      <w:r w:rsidRPr="008848C5">
        <w:rPr>
          <w:rStyle w:val="c1"/>
          <w:b/>
          <w:i/>
          <w:color w:val="000000" w:themeColor="text1"/>
        </w:rPr>
        <w:t xml:space="preserve">Все это как у взрослых, но — личная собственность ребенка! </w:t>
      </w:r>
    </w:p>
    <w:p w:rsidR="008848C5" w:rsidRDefault="008848C5" w:rsidP="008848C5">
      <w:pPr>
        <w:pStyle w:val="c0"/>
        <w:rPr>
          <w:rStyle w:val="c1"/>
          <w:b/>
          <w:i/>
          <w:color w:val="000000" w:themeColor="text1"/>
        </w:rPr>
      </w:pPr>
      <w:r w:rsidRPr="008848C5">
        <w:rPr>
          <w:rStyle w:val="c1"/>
          <w:b/>
          <w:i/>
          <w:color w:val="000000" w:themeColor="text1"/>
        </w:rPr>
        <w:t>И ответственность за порядок тоже личная, ведь у взрослых так.</w:t>
      </w:r>
    </w:p>
    <w:p w:rsidR="008848C5" w:rsidRPr="008848C5" w:rsidRDefault="008848C5" w:rsidP="008848C5">
      <w:pPr>
        <w:pStyle w:val="c0"/>
        <w:rPr>
          <w:b/>
          <w:i/>
          <w:color w:val="FF0000"/>
        </w:rPr>
      </w:pPr>
      <w:r w:rsidRPr="008848C5">
        <w:rPr>
          <w:rStyle w:val="c1"/>
          <w:b/>
          <w:i/>
          <w:color w:val="FF0000"/>
        </w:rPr>
        <w:t xml:space="preserve">Не пугайте ребенка трудностями и неудачами в школе </w:t>
      </w: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</w:t>
      </w: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</w:t>
      </w:r>
      <w:r w:rsidRPr="008848C5">
        <w:rPr>
          <w:rStyle w:val="c1"/>
          <w:b/>
          <w:i/>
        </w:rPr>
        <w:lastRenderedPageBreak/>
        <w:t xml:space="preserve">ставить...», «В классе засмеют...» В некоторых случаях эти меры могут иметь успех. Но отдаленные последствия всегда плачевны. </w:t>
      </w:r>
    </w:p>
    <w:p w:rsidR="008848C5" w:rsidRDefault="008848C5" w:rsidP="008848C5">
      <w:pPr>
        <w:pStyle w:val="c0"/>
        <w:rPr>
          <w:rStyle w:val="c1"/>
          <w:b/>
          <w:i/>
        </w:rPr>
      </w:pPr>
      <w:r w:rsidRPr="008848C5">
        <w:rPr>
          <w:rStyle w:val="c1"/>
          <w:b/>
          <w:i/>
        </w:rP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</w:t>
      </w:r>
    </w:p>
    <w:p w:rsidR="008848C5" w:rsidRDefault="008848C5" w:rsidP="0052692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FF0000"/>
        </w:rPr>
      </w:pPr>
      <w:r>
        <w:rPr>
          <w:rStyle w:val="c1"/>
          <w:b/>
          <w:i/>
          <w:color w:val="FF0000"/>
        </w:rPr>
        <w:t>В помощь родителям</w:t>
      </w:r>
    </w:p>
    <w:p w:rsidR="008848C5" w:rsidRDefault="0052692B" w:rsidP="0052692B">
      <w:pPr>
        <w:pStyle w:val="c0"/>
        <w:spacing w:before="0" w:beforeAutospacing="0" w:after="0" w:afterAutospacing="0"/>
        <w:jc w:val="center"/>
        <w:rPr>
          <w:rStyle w:val="c1"/>
          <w:b/>
          <w:i/>
          <w:color w:val="FF0000"/>
        </w:rPr>
      </w:pPr>
      <w:r>
        <w:rPr>
          <w:rStyle w:val="c1"/>
          <w:b/>
          <w:i/>
          <w:color w:val="FF0000"/>
        </w:rPr>
        <w:t>Данные сайты являются лидерами в секторе сайтов родительской и семейной тематике</w:t>
      </w:r>
    </w:p>
    <w:p w:rsidR="0052692B" w:rsidRPr="0052692B" w:rsidRDefault="0052692B" w:rsidP="0052692B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i/>
          <w:color w:val="00B0F0"/>
          <w:u w:val="single"/>
        </w:rPr>
      </w:pPr>
      <w:proofErr w:type="spellStart"/>
      <w:r>
        <w:rPr>
          <w:rStyle w:val="c1"/>
          <w:i/>
          <w:color w:val="00B0F0"/>
          <w:u w:val="single"/>
          <w:lang w:val="en-US"/>
        </w:rPr>
        <w:t>nttp</w:t>
      </w:r>
      <w:proofErr w:type="spellEnd"/>
      <w:r>
        <w:rPr>
          <w:rStyle w:val="c1"/>
          <w:i/>
          <w:color w:val="00B0F0"/>
          <w:u w:val="single"/>
        </w:rPr>
        <w:t>://</w:t>
      </w:r>
      <w:r>
        <w:rPr>
          <w:rStyle w:val="c1"/>
          <w:i/>
          <w:color w:val="00B0F0"/>
          <w:u w:val="single"/>
          <w:lang w:val="en-US"/>
        </w:rPr>
        <w:t>www.7ya.ru/</w:t>
      </w:r>
    </w:p>
    <w:p w:rsidR="0052692B" w:rsidRPr="0052692B" w:rsidRDefault="0052692B" w:rsidP="0052692B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i/>
          <w:color w:val="00B0F0"/>
          <w:u w:val="single"/>
        </w:rPr>
      </w:pPr>
      <w:proofErr w:type="spellStart"/>
      <w:r>
        <w:rPr>
          <w:rStyle w:val="c1"/>
          <w:i/>
          <w:color w:val="00B0F0"/>
          <w:u w:val="single"/>
          <w:lang w:val="en-US"/>
        </w:rPr>
        <w:t>nttp</w:t>
      </w:r>
      <w:proofErr w:type="spellEnd"/>
      <w:r>
        <w:rPr>
          <w:rStyle w:val="c1"/>
          <w:i/>
          <w:color w:val="00B0F0"/>
          <w:u w:val="single"/>
        </w:rPr>
        <w:t>://</w:t>
      </w:r>
      <w:r>
        <w:rPr>
          <w:rStyle w:val="c1"/>
          <w:i/>
          <w:color w:val="00B0F0"/>
          <w:u w:val="single"/>
          <w:lang w:val="en-US"/>
        </w:rPr>
        <w:t>1roditeli.ru/</w:t>
      </w:r>
    </w:p>
    <w:p w:rsidR="0052692B" w:rsidRPr="0052692B" w:rsidRDefault="0052692B" w:rsidP="0052692B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i/>
          <w:color w:val="00B0F0"/>
          <w:u w:val="single"/>
        </w:rPr>
      </w:pPr>
      <w:proofErr w:type="spellStart"/>
      <w:r>
        <w:rPr>
          <w:rStyle w:val="c1"/>
          <w:i/>
          <w:color w:val="00B0F0"/>
          <w:u w:val="single"/>
          <w:lang w:val="en-US"/>
        </w:rPr>
        <w:t>ntt</w:t>
      </w:r>
      <w:proofErr w:type="spellEnd"/>
      <w:r>
        <w:rPr>
          <w:rStyle w:val="c1"/>
          <w:i/>
          <w:color w:val="00B0F0"/>
          <w:u w:val="single"/>
        </w:rPr>
        <w:t>s:</w:t>
      </w:r>
      <w:r>
        <w:rPr>
          <w:rStyle w:val="c1"/>
          <w:i/>
          <w:color w:val="00B0F0"/>
          <w:u w:val="single"/>
          <w:lang w:val="en-US"/>
        </w:rPr>
        <w:t>//mama.ru/</w:t>
      </w:r>
    </w:p>
    <w:p w:rsidR="0052692B" w:rsidRPr="0052692B" w:rsidRDefault="0052692B" w:rsidP="0052692B">
      <w:pPr>
        <w:pStyle w:val="c0"/>
        <w:numPr>
          <w:ilvl w:val="0"/>
          <w:numId w:val="2"/>
        </w:numPr>
        <w:spacing w:before="0" w:beforeAutospacing="0" w:after="0" w:afterAutospacing="0"/>
        <w:rPr>
          <w:rStyle w:val="c1"/>
          <w:i/>
          <w:color w:val="00B0F0"/>
          <w:u w:val="single"/>
        </w:rPr>
      </w:pPr>
      <w:proofErr w:type="spellStart"/>
      <w:r>
        <w:rPr>
          <w:rStyle w:val="c1"/>
          <w:i/>
          <w:color w:val="00B0F0"/>
          <w:u w:val="single"/>
          <w:lang w:val="en-US"/>
        </w:rPr>
        <w:t>nttp</w:t>
      </w:r>
      <w:proofErr w:type="spellEnd"/>
      <w:r>
        <w:rPr>
          <w:rStyle w:val="c1"/>
          <w:i/>
          <w:color w:val="00B0F0"/>
          <w:u w:val="single"/>
        </w:rPr>
        <w:t>://</w:t>
      </w:r>
      <w:r>
        <w:rPr>
          <w:rStyle w:val="c1"/>
          <w:i/>
          <w:color w:val="00B0F0"/>
          <w:u w:val="single"/>
          <w:lang w:val="en-US"/>
        </w:rPr>
        <w:t>wwwya-roditli.ru/</w:t>
      </w:r>
    </w:p>
    <w:p w:rsidR="0052692B" w:rsidRPr="0052692B" w:rsidRDefault="0052692B" w:rsidP="0052692B">
      <w:pPr>
        <w:pStyle w:val="c0"/>
        <w:spacing w:before="0" w:beforeAutospacing="0" w:after="0" w:afterAutospacing="0"/>
        <w:rPr>
          <w:rStyle w:val="c1"/>
          <w:i/>
          <w:color w:val="00B0F0"/>
          <w:u w:val="single"/>
        </w:rPr>
      </w:pPr>
    </w:p>
    <w:p w:rsidR="0052692B" w:rsidRPr="0052692B" w:rsidRDefault="002F2BDF" w:rsidP="00526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ердце 12" o:spid="_x0000_s1026" style="position:absolute;margin-left:18.3pt;margin-top:19.7pt;width:216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2725,2371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" adj="-11796480,,5400" path="m1376363,592931v573484,-1383506,2810073,,,1778794c-1433711,592931,802878,-790575,1376363,592931xe" fillcolor="white [3201]" strokecolor="#f79646 [3209]" strokeweight="2pt">
            <v:stroke joinstyle="miter"/>
            <v:formulas/>
            <v:path arrowok="t" o:connecttype="custom" o:connectlocs="1376363,592931;1376363,2371725;1376363,592931" o:connectangles="0,0,0" textboxrect="0,0,2752725,2371725"/>
            <v:textbox>
              <w:txbxContent>
                <w:p w:rsidR="00E70D2B" w:rsidRDefault="00E70D2B" w:rsidP="00E70D2B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</w:rPr>
                  </w:pPr>
                  <w:r w:rsidRPr="00E70D2B"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</w:rPr>
                    <w:t>ИГРЫ ДЛЯ ДЕТЕЙ</w:t>
                  </w:r>
                </w:p>
                <w:p w:rsidR="00E70D2B" w:rsidRPr="00E70D2B" w:rsidRDefault="00E70D2B" w:rsidP="00E70D2B">
                  <w:pPr>
                    <w:pStyle w:val="c0"/>
                    <w:shd w:val="clear" w:color="auto" w:fill="FFFFFF" w:themeFill="background1"/>
                    <w:spacing w:before="0" w:beforeAutospacing="0" w:after="0" w:afterAutospacing="0"/>
                    <w:ind w:left="360"/>
                    <w:jc w:val="center"/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</w:pPr>
                  <w:r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nttp</w:t>
                  </w:r>
                  <w:r w:rsidRPr="00E70D2B"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://</w:t>
                  </w:r>
                  <w:r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mama12.ru/</w:t>
                  </w:r>
                </w:p>
                <w:p w:rsidR="00E70D2B" w:rsidRPr="00E70D2B" w:rsidRDefault="00E70D2B" w:rsidP="00E70D2B">
                  <w:pPr>
                    <w:pStyle w:val="c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</w:pPr>
                  <w:r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nttp</w:t>
                  </w:r>
                  <w:r w:rsidRPr="00E70D2B"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:/</w:t>
                  </w:r>
                  <w:r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  <w:t>/kladraz.ru/nttps//litidor.ru/</w:t>
                  </w:r>
                </w:p>
                <w:p w:rsidR="00E70D2B" w:rsidRPr="00E70D2B" w:rsidRDefault="00E70D2B" w:rsidP="00E70D2B">
                  <w:pPr>
                    <w:pStyle w:val="c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</w:pPr>
                </w:p>
                <w:p w:rsidR="00E70D2B" w:rsidRPr="00E70D2B" w:rsidRDefault="00E70D2B" w:rsidP="00E70D2B">
                  <w:pPr>
                    <w:pStyle w:val="c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0" w:beforeAutospacing="0" w:after="0" w:afterAutospacing="0"/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</w:pPr>
                </w:p>
                <w:p w:rsidR="00E70D2B" w:rsidRPr="00E70D2B" w:rsidRDefault="00E70D2B" w:rsidP="00E70D2B">
                  <w:pPr>
                    <w:pStyle w:val="c0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0" w:beforeAutospacing="0" w:after="0" w:afterAutospacing="0"/>
                    <w:rPr>
                      <w:rStyle w:val="c1"/>
                      <w:i/>
                      <w:color w:val="00B0F0"/>
                      <w:u w:val="single"/>
                      <w:lang w:val="en-US"/>
                    </w:rPr>
                  </w:pPr>
                </w:p>
                <w:p w:rsidR="00E70D2B" w:rsidRPr="00E70D2B" w:rsidRDefault="00E70D2B" w:rsidP="00E70D2B">
                  <w:pPr>
                    <w:shd w:val="clear" w:color="auto" w:fill="FFFFFF" w:themeFill="background1"/>
                    <w:ind w:left="360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lang w:val="en-US"/>
                    </w:rPr>
                  </w:pPr>
                </w:p>
              </w:txbxContent>
            </v:textbox>
          </v:shape>
        </w:pict>
      </w:r>
    </w:p>
    <w:p w:rsidR="008848C5" w:rsidRDefault="008848C5" w:rsidP="008848C5">
      <w:pPr>
        <w:pStyle w:val="c0"/>
        <w:rPr>
          <w:rStyle w:val="c1"/>
          <w:b/>
          <w:i/>
        </w:rPr>
      </w:pPr>
    </w:p>
    <w:p w:rsidR="008848C5" w:rsidRPr="008848C5" w:rsidRDefault="008848C5" w:rsidP="008848C5">
      <w:pPr>
        <w:pStyle w:val="c0"/>
        <w:rPr>
          <w:b/>
          <w:i/>
        </w:rPr>
      </w:pPr>
      <w:r w:rsidRPr="008848C5">
        <w:rPr>
          <w:rStyle w:val="c1"/>
          <w:b/>
          <w:i/>
        </w:rPr>
        <w:t xml:space="preserve">. </w:t>
      </w:r>
    </w:p>
    <w:p w:rsidR="008848C5" w:rsidRPr="008848C5" w:rsidRDefault="008848C5" w:rsidP="008848C5">
      <w:pPr>
        <w:pStyle w:val="c0"/>
        <w:rPr>
          <w:b/>
          <w:i/>
          <w:color w:val="000000" w:themeColor="text1"/>
        </w:rPr>
      </w:pPr>
    </w:p>
    <w:p w:rsidR="008848C5" w:rsidRPr="008848C5" w:rsidRDefault="008848C5" w:rsidP="008848C5">
      <w:pPr>
        <w:pStyle w:val="c0"/>
        <w:rPr>
          <w:rStyle w:val="c1"/>
          <w:b/>
          <w:i/>
          <w:color w:val="FF0000"/>
        </w:rPr>
      </w:pPr>
    </w:p>
    <w:p w:rsidR="008848C5" w:rsidRPr="008848C5" w:rsidRDefault="008848C5" w:rsidP="008848C5">
      <w:pPr>
        <w:pStyle w:val="c0"/>
        <w:rPr>
          <w:b/>
          <w:i/>
          <w:color w:val="FF0000"/>
        </w:rPr>
      </w:pPr>
    </w:p>
    <w:p w:rsidR="00743D82" w:rsidRDefault="00743D82" w:rsidP="00743D8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E70D2B" w:rsidRPr="00E70D2B" w:rsidRDefault="00E70D2B" w:rsidP="00E70D2B">
      <w:pPr>
        <w:pStyle w:val="c0"/>
        <w:rPr>
          <w:b/>
          <w:i/>
          <w:color w:val="FF0000"/>
        </w:rPr>
      </w:pPr>
      <w:r w:rsidRPr="00E70D2B">
        <w:rPr>
          <w:rStyle w:val="c1"/>
          <w:b/>
          <w:i/>
          <w:color w:val="FF0000"/>
        </w:rPr>
        <w:lastRenderedPageBreak/>
        <w:t xml:space="preserve">Помогите ребенку обрести чувство уверенности в себе </w:t>
      </w:r>
    </w:p>
    <w:p w:rsidR="00E70D2B" w:rsidRPr="00E70D2B" w:rsidRDefault="00E70D2B" w:rsidP="00E70D2B">
      <w:pPr>
        <w:pStyle w:val="c0"/>
        <w:rPr>
          <w:b/>
          <w:i/>
        </w:rPr>
      </w:pPr>
      <w:r w:rsidRPr="00E70D2B">
        <w:rPr>
          <w:rStyle w:val="c1"/>
          <w:b/>
          <w:i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  <w:color w:val="FF0000"/>
        </w:rPr>
      </w:pPr>
      <w:r w:rsidRPr="00E70D2B">
        <w:rPr>
          <w:rStyle w:val="c1"/>
          <w:b/>
          <w:i/>
          <w:color w:val="FF0000"/>
        </w:rPr>
        <w:t>Какие знания необходимы ребенку для успешного обучения в школе?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  <w:color w:val="FF0000"/>
        </w:rPr>
      </w:pPr>
      <w:r w:rsidRPr="00E70D2B">
        <w:rPr>
          <w:rStyle w:val="c1"/>
          <w:b/>
          <w:i/>
          <w:color w:val="FF0000"/>
        </w:rPr>
        <w:t>Развитие речи и готовность к овладению грамотой: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1. развитие фонематического слуха;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2. умение членить слова на слоги;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3. умение членить простые предложения на слова;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4. умение составлять предложения из 3-4 слов;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5. умение пользоваться обобщающими понятиями;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>6. умение составлять рассказ по серии картинок;</w:t>
      </w:r>
      <w:bookmarkStart w:id="0" w:name="_GoBack"/>
      <w:bookmarkEnd w:id="0"/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>Развитие элементарных математических представлений: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lastRenderedPageBreak/>
        <w:t xml:space="preserve">1. счет и отсчет предметов заданного количества;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2. владение прямым и обратным счетом в пределах 10;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3. знание состава чисел первого десятка;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4. умение соотносить цифру и число предметов;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5. способность составлять и решать задачи в одно действие на сложение и вычитание;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6. знание геометрических фигур;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7. умение ориентироваться на листе клетчатой бумаги;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>Кругозор ребенка и готовность к усвоению знаний: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1. должен уметь назвать домашний адрес, полные имена родителей и состав семьи;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2. общие понятия о различных видах деятельности взрослых;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3. знать правила поведения в общественных местах и на улице;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 xml:space="preserve">4. иметь общие понятия о временах года и сезонных явлениях; </w:t>
      </w:r>
    </w:p>
    <w:p w:rsidR="00E70D2B" w:rsidRPr="00E70D2B" w:rsidRDefault="00E70D2B" w:rsidP="00E70D2B">
      <w:pPr>
        <w:pStyle w:val="c0"/>
        <w:spacing w:before="0" w:beforeAutospacing="0" w:after="0" w:afterAutospacing="0"/>
        <w:rPr>
          <w:b/>
          <w:i/>
        </w:rPr>
      </w:pPr>
      <w:r w:rsidRPr="00E70D2B">
        <w:rPr>
          <w:rStyle w:val="c1"/>
          <w:b/>
          <w:i/>
        </w:rPr>
        <w:t>5. знать названия месяцев, дней недели и их последовательность.</w:t>
      </w:r>
    </w:p>
    <w:p w:rsidR="00E70D2B" w:rsidRDefault="003E4EA2" w:rsidP="003E4EA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УСПЕХОВ В УЧЕБЕ!</w:t>
      </w:r>
    </w:p>
    <w:p w:rsidR="003E4EA2" w:rsidRPr="003E4EA2" w:rsidRDefault="003E4EA2" w:rsidP="003E4EA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571625" cy="866775"/>
            <wp:effectExtent l="0" t="0" r="9525" b="9525"/>
            <wp:docPr id="13" name="Рисунок 13" descr="C:\Users\User\Desktop\1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6" cy="8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EA2" w:rsidRPr="003E4EA2" w:rsidSect="000C7EC6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67"/>
    <w:multiLevelType w:val="hybridMultilevel"/>
    <w:tmpl w:val="F7F8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F1B"/>
    <w:multiLevelType w:val="hybridMultilevel"/>
    <w:tmpl w:val="1B2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6C8D"/>
    <w:multiLevelType w:val="hybridMultilevel"/>
    <w:tmpl w:val="3444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2237B"/>
    <w:rsid w:val="00031BEC"/>
    <w:rsid w:val="000B2C01"/>
    <w:rsid w:val="000C7EC6"/>
    <w:rsid w:val="002F2BDF"/>
    <w:rsid w:val="003E4EA2"/>
    <w:rsid w:val="00404B45"/>
    <w:rsid w:val="004D66BB"/>
    <w:rsid w:val="0052692B"/>
    <w:rsid w:val="00702EA3"/>
    <w:rsid w:val="00743D82"/>
    <w:rsid w:val="008848C5"/>
    <w:rsid w:val="00A147D6"/>
    <w:rsid w:val="00C2237B"/>
    <w:rsid w:val="00CA2EA8"/>
    <w:rsid w:val="00DF7408"/>
    <w:rsid w:val="00E7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01"/>
    <w:pPr>
      <w:ind w:left="720"/>
      <w:contextualSpacing/>
    </w:pPr>
  </w:style>
  <w:style w:type="paragraph" w:customStyle="1" w:styleId="c0">
    <w:name w:val="c0"/>
    <w:basedOn w:val="a"/>
    <w:rsid w:val="004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01"/>
    <w:pPr>
      <w:ind w:left="720"/>
      <w:contextualSpacing/>
    </w:pPr>
  </w:style>
  <w:style w:type="paragraph" w:customStyle="1" w:styleId="c0">
    <w:name w:val="c0"/>
    <w:basedOn w:val="a"/>
    <w:rsid w:val="004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9F29-536D-4CC7-BCAB-D1F41BAC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2019-01-21T00:42:00Z</dcterms:created>
  <dcterms:modified xsi:type="dcterms:W3CDTF">2019-01-21T00:42:00Z</dcterms:modified>
</cp:coreProperties>
</file>