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35" w:rsidRPr="00D36341" w:rsidRDefault="00BD6335" w:rsidP="00BD6335">
      <w:pPr>
        <w:jc w:val="center"/>
        <w:rPr>
          <w:color w:val="000000"/>
        </w:rPr>
      </w:pPr>
      <w:r w:rsidRPr="00D36341">
        <w:rPr>
          <w:color w:val="000000"/>
        </w:rPr>
        <w:t xml:space="preserve">Муниципальное </w:t>
      </w:r>
      <w:r>
        <w:rPr>
          <w:color w:val="000000"/>
        </w:rPr>
        <w:t xml:space="preserve">автономное </w:t>
      </w:r>
      <w:r w:rsidRPr="00D36341">
        <w:rPr>
          <w:color w:val="000000"/>
        </w:rPr>
        <w:t xml:space="preserve">дошкольное </w:t>
      </w:r>
      <w:r w:rsidRPr="00D36341">
        <w:rPr>
          <w:color w:val="000000"/>
        </w:rPr>
        <w:t>образовательное учреждение</w:t>
      </w:r>
    </w:p>
    <w:p w:rsidR="00BD6335" w:rsidRDefault="00BD6335" w:rsidP="00BD6335">
      <w:pPr>
        <w:jc w:val="center"/>
        <w:rPr>
          <w:color w:val="000000"/>
        </w:rPr>
      </w:pPr>
      <w:r>
        <w:rPr>
          <w:color w:val="000000"/>
        </w:rPr>
        <w:t>№ 1 «Сказка</w:t>
      </w:r>
      <w:r w:rsidRPr="00D36341">
        <w:rPr>
          <w:color w:val="000000"/>
        </w:rPr>
        <w:t>»</w:t>
      </w: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Pr="00D36341" w:rsidRDefault="00BD6335" w:rsidP="00BD6335">
      <w:pPr>
        <w:jc w:val="center"/>
        <w:rPr>
          <w:color w:val="000000"/>
          <w:sz w:val="40"/>
        </w:rPr>
      </w:pPr>
      <w:r>
        <w:rPr>
          <w:b/>
          <w:bCs/>
          <w:color w:val="000000"/>
          <w:sz w:val="40"/>
        </w:rPr>
        <w:t>План работы наставничества                                                в дошкольные учреждения                                                  на 2019-2021 годы</w:t>
      </w:r>
    </w:p>
    <w:p w:rsidR="00BD6335" w:rsidRPr="00D36341" w:rsidRDefault="00BD6335" w:rsidP="00BD6335">
      <w:pPr>
        <w:jc w:val="both"/>
        <w:rPr>
          <w:color w:val="000000"/>
          <w:sz w:val="40"/>
        </w:rPr>
      </w:pPr>
      <w:r w:rsidRPr="00D36341">
        <w:rPr>
          <w:b/>
          <w:bCs/>
          <w:color w:val="000000"/>
          <w:sz w:val="40"/>
        </w:rPr>
        <w:t> </w:t>
      </w: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2E205" wp14:editId="494580A1">
            <wp:simplePos x="0" y="0"/>
            <wp:positionH relativeFrom="column">
              <wp:posOffset>1000125</wp:posOffset>
            </wp:positionH>
            <wp:positionV relativeFrom="paragraph">
              <wp:posOffset>13549</wp:posOffset>
            </wp:positionV>
            <wp:extent cx="3479513" cy="3492000"/>
            <wp:effectExtent l="0" t="0" r="6985" b="0"/>
            <wp:wrapTight wrapText="bothSides">
              <wp:wrapPolygon edited="0">
                <wp:start x="9343" y="0"/>
                <wp:lineTo x="8161" y="118"/>
                <wp:lineTo x="4376" y="1532"/>
                <wp:lineTo x="3785" y="2357"/>
                <wp:lineTo x="2247" y="3771"/>
                <wp:lineTo x="1064" y="5656"/>
                <wp:lineTo x="237" y="7542"/>
                <wp:lineTo x="0" y="8720"/>
                <wp:lineTo x="0" y="13198"/>
                <wp:lineTo x="710" y="15083"/>
                <wp:lineTo x="1656" y="16969"/>
                <wp:lineTo x="3312" y="18854"/>
                <wp:lineTo x="6150" y="20740"/>
                <wp:lineTo x="8634" y="21447"/>
                <wp:lineTo x="8989" y="21447"/>
                <wp:lineTo x="12537" y="21447"/>
                <wp:lineTo x="12891" y="21447"/>
                <wp:lineTo x="15139" y="20858"/>
                <wp:lineTo x="15375" y="20740"/>
                <wp:lineTo x="18095" y="18972"/>
                <wp:lineTo x="19988" y="16969"/>
                <wp:lineTo x="20934" y="15083"/>
                <wp:lineTo x="21525" y="13198"/>
                <wp:lineTo x="21525" y="8720"/>
                <wp:lineTo x="21289" y="7542"/>
                <wp:lineTo x="20579" y="5656"/>
                <wp:lineTo x="19278" y="3771"/>
                <wp:lineTo x="17504" y="2121"/>
                <wp:lineTo x="17149" y="1532"/>
                <wp:lineTo x="13483" y="118"/>
                <wp:lineTo x="12182" y="0"/>
                <wp:lineTo x="934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513" cy="34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Default="00BD6335" w:rsidP="00BD6335">
      <w:pPr>
        <w:jc w:val="center"/>
        <w:rPr>
          <w:color w:val="000000"/>
        </w:rPr>
      </w:pPr>
    </w:p>
    <w:p w:rsidR="00BD6335" w:rsidRPr="00D36341" w:rsidRDefault="00BD6335" w:rsidP="00BD6335">
      <w:pPr>
        <w:jc w:val="center"/>
        <w:rPr>
          <w:color w:val="000000"/>
        </w:rPr>
      </w:pPr>
    </w:p>
    <w:p w:rsidR="00BD6335" w:rsidRPr="00D36341" w:rsidRDefault="00BD6335" w:rsidP="00BD6335">
      <w:pPr>
        <w:jc w:val="center"/>
        <w:rPr>
          <w:color w:val="000000"/>
        </w:rPr>
      </w:pPr>
    </w:p>
    <w:p w:rsidR="00BD6335" w:rsidRPr="00D36341" w:rsidRDefault="00BD6335" w:rsidP="00BD6335">
      <w:pPr>
        <w:jc w:val="center"/>
        <w:rPr>
          <w:color w:val="000000"/>
        </w:rPr>
      </w:pPr>
    </w:p>
    <w:p w:rsidR="002B79D2" w:rsidRDefault="002B79D2" w:rsidP="002B79D2">
      <w:pPr>
        <w:jc w:val="center"/>
      </w:pPr>
    </w:p>
    <w:p w:rsidR="002B79D2" w:rsidRDefault="002B79D2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Default="00BD6335" w:rsidP="002B79D2">
      <w:pPr>
        <w:jc w:val="center"/>
      </w:pPr>
    </w:p>
    <w:p w:rsidR="00BD6335" w:rsidRPr="00BD6335" w:rsidRDefault="00BD6335" w:rsidP="00BD633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0"/>
          <w:szCs w:val="22"/>
        </w:rPr>
      </w:pPr>
      <w:r w:rsidRPr="00BD6335">
        <w:rPr>
          <w:rStyle w:val="c24"/>
          <w:color w:val="000000"/>
          <w:szCs w:val="28"/>
        </w:rPr>
        <w:t>На основании Положения о наставничестве и приказа о назначении педагогов наставников для молодых специалистов разработан план работы.</w:t>
      </w:r>
    </w:p>
    <w:p w:rsidR="00BD6335" w:rsidRPr="00BD6335" w:rsidRDefault="00BD6335" w:rsidP="00BD63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D6335">
        <w:rPr>
          <w:rStyle w:val="c25"/>
          <w:b/>
          <w:bCs/>
          <w:color w:val="000000"/>
          <w:szCs w:val="28"/>
          <w:u w:val="single"/>
        </w:rPr>
        <w:t>Цель: </w:t>
      </w:r>
      <w:r w:rsidRPr="00BD6335">
        <w:rPr>
          <w:rStyle w:val="c5"/>
          <w:color w:val="000000"/>
          <w:szCs w:val="28"/>
          <w:shd w:val="clear" w:color="auto" w:fill="FFFFFF"/>
        </w:rPr>
        <w:t>Оказание помощи молодым и начинающим педагогам в их профессиональном становлении, а также для формирования</w:t>
      </w:r>
      <w:r w:rsidRPr="00BD6335">
        <w:rPr>
          <w:rStyle w:val="c6"/>
          <w:color w:val="000000"/>
          <w:szCs w:val="28"/>
        </w:rPr>
        <w:t xml:space="preserve"> в </w:t>
      </w:r>
      <w:r>
        <w:rPr>
          <w:rStyle w:val="c6"/>
          <w:color w:val="000000"/>
          <w:szCs w:val="28"/>
        </w:rPr>
        <w:t>дошкольном учреждении</w:t>
      </w:r>
      <w:r w:rsidRPr="00BD6335">
        <w:rPr>
          <w:rStyle w:val="c6"/>
          <w:color w:val="000000"/>
          <w:szCs w:val="28"/>
        </w:rPr>
        <w:t xml:space="preserve"> квалифицированного педагогического состава.</w:t>
      </w:r>
    </w:p>
    <w:p w:rsidR="00BD6335" w:rsidRPr="00BD6335" w:rsidRDefault="00BD6335" w:rsidP="00BD6335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BD6335">
        <w:rPr>
          <w:rStyle w:val="c19"/>
          <w:b/>
          <w:bCs/>
          <w:color w:val="000000"/>
          <w:szCs w:val="28"/>
          <w:u w:val="single"/>
        </w:rPr>
        <w:t>Задачи:</w:t>
      </w:r>
    </w:p>
    <w:p w:rsidR="00BD6335" w:rsidRPr="00BD6335" w:rsidRDefault="00BD6335" w:rsidP="00BD633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6"/>
          <w:color w:val="000000"/>
          <w:szCs w:val="28"/>
        </w:rPr>
        <w:t>-</w:t>
      </w:r>
      <w:r w:rsidRPr="00BD6335">
        <w:rPr>
          <w:rStyle w:val="c6"/>
          <w:color w:val="000000"/>
          <w:szCs w:val="28"/>
        </w:rPr>
        <w:t>привитие молодым и начинающим специалистам интерес</w:t>
      </w:r>
      <w:r>
        <w:rPr>
          <w:rStyle w:val="c6"/>
          <w:color w:val="000000"/>
          <w:szCs w:val="28"/>
        </w:rPr>
        <w:t>а к педагогической деятельности</w:t>
      </w:r>
      <w:r w:rsidRPr="00BD6335">
        <w:rPr>
          <w:rStyle w:val="c6"/>
          <w:color w:val="000000"/>
          <w:szCs w:val="28"/>
        </w:rPr>
        <w:t>;</w:t>
      </w:r>
    </w:p>
    <w:p w:rsidR="00BD6335" w:rsidRPr="00BD6335" w:rsidRDefault="00BD6335" w:rsidP="00BD633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6"/>
          <w:color w:val="000000"/>
          <w:szCs w:val="28"/>
        </w:rPr>
        <w:t>-</w:t>
      </w:r>
      <w:r w:rsidRPr="00BD6335">
        <w:rPr>
          <w:rStyle w:val="c6"/>
          <w:color w:val="000000"/>
          <w:szCs w:val="28"/>
        </w:rPr>
        <w:t>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должности;</w:t>
      </w:r>
    </w:p>
    <w:p w:rsidR="00BD6335" w:rsidRPr="00BD6335" w:rsidRDefault="00BD6335" w:rsidP="00BD6335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Style w:val="c6"/>
          <w:color w:val="000000"/>
          <w:szCs w:val="28"/>
        </w:rPr>
        <w:t>-</w:t>
      </w:r>
      <w:r w:rsidRPr="00BD6335">
        <w:rPr>
          <w:rStyle w:val="c6"/>
          <w:color w:val="000000"/>
          <w:szCs w:val="28"/>
        </w:rPr>
        <w:t xml:space="preserve">адаптация к корпоративной культуре, усвоение лучших традиций коллектива </w:t>
      </w:r>
      <w:r>
        <w:rPr>
          <w:rStyle w:val="c6"/>
          <w:color w:val="000000"/>
          <w:szCs w:val="28"/>
        </w:rPr>
        <w:t>дошкольного учреждения</w:t>
      </w:r>
      <w:r w:rsidRPr="00BD6335">
        <w:rPr>
          <w:rStyle w:val="c6"/>
          <w:color w:val="000000"/>
          <w:szCs w:val="28"/>
        </w:rPr>
        <w:t>, правил поведения в образовательном учреждении, сознательное и творческое отношение к выполнению своих должностных обязанностей.</w:t>
      </w:r>
    </w:p>
    <w:p w:rsidR="00BD6335" w:rsidRDefault="00BD6335" w:rsidP="00BD6335">
      <w:bookmarkStart w:id="0" w:name="_GoBack"/>
      <w:bookmarkEnd w:id="0"/>
    </w:p>
    <w:p w:rsidR="002B79D2" w:rsidRDefault="002B79D2" w:rsidP="002B79D2">
      <w:pPr>
        <w:jc w:val="center"/>
      </w:pPr>
      <w:r>
        <w:t>План мероприятий по направлению «Наставничество»</w:t>
      </w:r>
    </w:p>
    <w:p w:rsidR="002B79D2" w:rsidRDefault="002B79D2" w:rsidP="002B79D2">
      <w:pPr>
        <w:jc w:val="center"/>
        <w:rPr>
          <w:u w:val="single"/>
        </w:rPr>
      </w:pPr>
      <w:r>
        <w:rPr>
          <w:u w:val="single"/>
        </w:rPr>
        <w:t>в Муниципальном автономном дошкольном образовательной организации №1 «Сказка»</w:t>
      </w:r>
    </w:p>
    <w:p w:rsidR="002B79D2" w:rsidRDefault="002B79D2" w:rsidP="002B79D2">
      <w:pPr>
        <w:jc w:val="center"/>
      </w:pPr>
      <w:r>
        <w:t>вторя половина 2019- 2020 учебного года</w:t>
      </w:r>
    </w:p>
    <w:p w:rsidR="002B79D2" w:rsidRDefault="002B79D2" w:rsidP="002B79D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986"/>
        <w:gridCol w:w="2333"/>
        <w:gridCol w:w="2354"/>
      </w:tblGrid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№/п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Мероприятия (краткая аннотация)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Ответственный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Знакомство педагогов наставников с муниципальным профессиональным стандартом педагога-наставника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Внесение изменений в план  по направлению «Наставничество на 2019-2020 учебный год»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Чернухина,</w:t>
            </w:r>
          </w:p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Беседа с начинающим педагогом   с целью выявления его психологической комфортности в рамках коллектива учреждения, обсудить способы поддержки позитивной самооценки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  <w:p w:rsidR="002B79D2" w:rsidRDefault="002B79D2">
            <w:pPr>
              <w:jc w:val="center"/>
            </w:pP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Анкетирование начинающего педагога , с целью выявления возникающих трудностей в период адаптации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 «Портфолио педагога»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D2" w:rsidRDefault="002B79D2">
            <w:pPr>
              <w:jc w:val="center"/>
            </w:pPr>
            <w:r>
              <w:t>Воспитатель</w:t>
            </w:r>
          </w:p>
          <w:p w:rsidR="002B79D2" w:rsidRDefault="002B79D2">
            <w:pPr>
              <w:jc w:val="center"/>
            </w:pPr>
            <w:r>
              <w:t>Л.А. Пилипенко</w:t>
            </w:r>
          </w:p>
          <w:p w:rsidR="002B79D2" w:rsidRDefault="002B79D2"/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Индивидуальная консультация                       по запросам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Рекомендации по планированию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Взаимопосещение педагогами-наставниками и молодыми педагогами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Собеседование «Организация режимных моментов»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Февраль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Консультация: «Формы и методы, используемые при организации режимных моментов»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Март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Консультация: «Формы работы с родителями». Обмен опытом с педагогами наставниками: «Секреты доброжелательных отношений с родителями»</w:t>
            </w:r>
          </w:p>
          <w:p w:rsidR="002B79D2" w:rsidRDefault="002B79D2">
            <w:r>
              <w:t>Памятка: «Советы по проведению родительских собраний»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Апрель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D2" w:rsidRDefault="002B79D2">
            <w:pPr>
              <w:jc w:val="center"/>
            </w:pPr>
            <w:r>
              <w:t>Педагоги-наставники,</w:t>
            </w:r>
          </w:p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  <w:p w:rsidR="002B79D2" w:rsidRDefault="002B79D2">
            <w:pPr>
              <w:jc w:val="center"/>
            </w:pP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Просмотр процедуры проведения педагогического наблюдения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 раза в год (сентябрь-май)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Педагоги-наставники,</w:t>
            </w:r>
          </w:p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«Летней оздоровительной работы»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Май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Анализ процесса становления профессионального мастерства начинающих педагогов, выявление затруднений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Май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–практикум «Организация целевых прогулок в летний оздоровительный период»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D2" w:rsidRDefault="002B79D2">
            <w:pPr>
              <w:jc w:val="center"/>
            </w:pPr>
          </w:p>
          <w:p w:rsidR="002B79D2" w:rsidRDefault="002B79D2">
            <w:pPr>
              <w:jc w:val="center"/>
            </w:pPr>
            <w:r>
              <w:t>Июнь-август 2020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Просмотр молодыми специалистами организацию опытно-экспериментальной деятельности с детьми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D2" w:rsidRDefault="002B79D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D2" w:rsidRDefault="002B79D2"/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Разбор совместно с начинающими педагогами проблемных ситуаций и способов их решения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Посещение молодыми специалистами методических объединений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Консультирование молодых педагогов по вопросам работы с детьми с девиантным поведением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Педагоги-настваники,</w:t>
            </w:r>
          </w:p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Консультирование молодых педагогов по вопросам работы с детьми испытывающие трудности в усвоении основной образовательной программы дошкольного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Педагоги-настваники,</w:t>
            </w:r>
          </w:p>
          <w:p w:rsidR="002B79D2" w:rsidRDefault="002B79D2">
            <w:pPr>
              <w:jc w:val="center"/>
            </w:pPr>
            <w:r>
              <w:t>старший воспитатель                      С.В. Чернухина,</w:t>
            </w:r>
          </w:p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Контроль за организацией и проведением    молодыми педагогами совместной образовательной деятельности с детьми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Совместная с молодыми педагогами оценка проведённой совместной </w:t>
            </w:r>
            <w:r>
              <w:lastRenderedPageBreak/>
              <w:t>образовательной деятельности с детьми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lastRenderedPageBreak/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lastRenderedPageBreak/>
              <w:t>С.В. Чернухина,</w:t>
            </w:r>
          </w:p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lastRenderedPageBreak/>
              <w:t>29.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Собеседование с целью выделения способов устранения и исправления молодыми педагогами ошибок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30.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Совместная разработка способов действий с к избеганию ошибок в предметно-практической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Два раза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31.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Минутка рекомендаций молодым педагогам по улучшению их теоретической подготовки и освоению новых методов профессиональной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Чернухина,</w:t>
            </w:r>
          </w:p>
          <w:p w:rsidR="002B79D2" w:rsidRDefault="002B79D2">
            <w:pPr>
              <w:jc w:val="center"/>
            </w:pPr>
            <w:r>
              <w:t xml:space="preserve">педагоги-наставники 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32.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Сопровождение подготовки начинающих педагогов к совместной образовательной деятельности, оказание помощи в подборе дидактических материалов, наглядных пособий, учебников и учебных пособий, дополнительной литературы, а также в выборе форм проведения занятий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</w:tbl>
    <w:p w:rsidR="002B79D2" w:rsidRDefault="002B79D2" w:rsidP="002B79D2">
      <w:pPr>
        <w:jc w:val="center"/>
      </w:pPr>
    </w:p>
    <w:p w:rsidR="002B79D2" w:rsidRDefault="002B79D2" w:rsidP="002B79D2">
      <w:pPr>
        <w:jc w:val="center"/>
      </w:pPr>
    </w:p>
    <w:p w:rsidR="002B79D2" w:rsidRDefault="002B79D2" w:rsidP="002B79D2">
      <w:pPr>
        <w:jc w:val="center"/>
      </w:pPr>
      <w:r>
        <w:t>План мероприятий по направлению «Наставничество»</w:t>
      </w:r>
    </w:p>
    <w:p w:rsidR="002B79D2" w:rsidRDefault="002B79D2" w:rsidP="002B79D2">
      <w:pPr>
        <w:jc w:val="center"/>
        <w:rPr>
          <w:u w:val="single"/>
        </w:rPr>
      </w:pPr>
      <w:r>
        <w:rPr>
          <w:u w:val="single"/>
        </w:rPr>
        <w:t>в Муниципальном автономном дошкольном образовательной организации №1 «Сказка»</w:t>
      </w:r>
    </w:p>
    <w:p w:rsidR="002B79D2" w:rsidRDefault="002B79D2" w:rsidP="002B79D2">
      <w:pPr>
        <w:jc w:val="center"/>
      </w:pPr>
      <w:r>
        <w:t>на 2020-2021 год</w:t>
      </w:r>
    </w:p>
    <w:p w:rsidR="002B79D2" w:rsidRDefault="002B79D2" w:rsidP="002B79D2">
      <w:pPr>
        <w:jc w:val="center"/>
      </w:pPr>
    </w:p>
    <w:p w:rsidR="002B79D2" w:rsidRDefault="002B79D2" w:rsidP="002B79D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991"/>
        <w:gridCol w:w="2330"/>
        <w:gridCol w:w="2352"/>
      </w:tblGrid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№/п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Мероприятия (краткая аннотация)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Ответственный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Консультация: «Использование </w:t>
            </w:r>
            <w:proofErr w:type="spellStart"/>
            <w:r>
              <w:t>здоровьесбрегающих</w:t>
            </w:r>
            <w:proofErr w:type="spellEnd"/>
            <w:r>
              <w:t xml:space="preserve"> технологий в образовательном процессе».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Сентябрь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Совместная разработка с молодыми педагогами планов их саморазвития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Сентябрь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Контроль и оценка взаимодействия начинающих педагогов с родителями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 xml:space="preserve">С.В. Чернухина 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Консультация: «Организация предметно-пространственной -развивающей среды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Октябрь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Посещение молодыми специалистами родительского собрания педагогов-наставников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Октябрь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Собеседование «ФГОС дошкольного образования»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Ноябрь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Беседа с начинающим педагогом   с целью выявления его психологической комфортности в </w:t>
            </w:r>
            <w:r>
              <w:lastRenderedPageBreak/>
              <w:t>рамках коллектива учреждения, обсудить способы поддержки позитивной самооценки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lastRenderedPageBreak/>
              <w:t>Ноябрь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  <w:p w:rsidR="002B79D2" w:rsidRDefault="002B79D2">
            <w:pPr>
              <w:jc w:val="center"/>
            </w:pP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Разбор совместно с начинающими педагогами проблемных ситуаций и способов их решения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Посещение молодыми специалистами методических объединений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Консультирование молодых педагогов по вопросам работы с детьми с девиантным поведением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Педагоги-настваники,</w:t>
            </w:r>
          </w:p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Консультирование молодых педагогов по вопросам работы с детьми испытывающие трудности в усвоении основной образовательной программы дошкольного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                     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Педагоги-настваники,</w:t>
            </w:r>
          </w:p>
          <w:p w:rsidR="002B79D2" w:rsidRDefault="002B79D2">
            <w:pPr>
              <w:jc w:val="center"/>
            </w:pPr>
            <w:r>
              <w:t>старший воспитатель                      С.В. Чернухина,</w:t>
            </w:r>
          </w:p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«Подготовка и организация праздников»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Декабрь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Анкетирование начинающего педагога , с целью выявления возникающих трудностей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Декабрь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Контроль за организацией и проведением    молодыми педагогами совместной образовательной деятельности с детьми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Совместная с молодыми педагогами оценка проведённой совместной образовательной деятельности с детьми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Чернухина,</w:t>
            </w:r>
          </w:p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Собеседование с целью выделения способов устранения и исправления молодыми педагогами ошибок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Совместная разработка способов действий с к избеганию ошибок в предметно-практической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Два раза в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Минутка рекомендаций молодым педагогам по улучшению их теоретической подготовки и освоению новых методов профессиональной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Чернухина,</w:t>
            </w:r>
          </w:p>
          <w:p w:rsidR="002B79D2" w:rsidRDefault="002B79D2">
            <w:pPr>
              <w:jc w:val="center"/>
            </w:pPr>
            <w:r>
              <w:t xml:space="preserve">педагоги-наставники 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19.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Просмотр процедуры проведения педагогического наблюдения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 раза в год (сентябрь-май)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Педагоги-наставники,</w:t>
            </w:r>
          </w:p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Взаимопосещение педагогами-наставниками и молодыми педагогами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21.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Индивидуальная консультация                       по запросам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22.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Рекомендации по планированию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23.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«Подготовка и организация праздников»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Декабрь 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24.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Сопровождение подготовки начинающих педагогов к совместной образовательной деятельности, оказание помощи в подборе дидактических материалов, наглядных пособий, учебников и учебных пособий, дополнительной литературы, а также в выборе форм проведения занятий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Ежемесячно 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Педагоги-настваники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25.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Собеседование «Работа по самообразованию»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Январь 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26.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Просмотр игровых зон «Организация условий для самостоятельной деятельности»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Февраль 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Старший воспитатель</w:t>
            </w:r>
          </w:p>
          <w:p w:rsidR="002B79D2" w:rsidRDefault="002B79D2">
            <w:pPr>
              <w:jc w:val="center"/>
            </w:pPr>
            <w:r>
              <w:t>С.В. Чернухина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27.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>Консультация «Организация индивидуальной работы с детьми»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Март 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28.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Обсуждение педагогических ситуаций  «Разрешение конфликтных ситуаций возникшие между воспитанниками»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Апрель 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Педагог-психолог</w:t>
            </w:r>
          </w:p>
          <w:p w:rsidR="002B79D2" w:rsidRDefault="002B79D2">
            <w:pPr>
              <w:jc w:val="center"/>
            </w:pPr>
            <w:r>
              <w:t>О.В. Жемчужная</w:t>
            </w:r>
          </w:p>
        </w:tc>
      </w:tr>
      <w:tr w:rsidR="002B79D2" w:rsidTr="002B79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29.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r>
              <w:t xml:space="preserve">Консультация «Написание самоанализа работы группы за прошедший учебный год»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Май 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D2" w:rsidRDefault="002B79D2">
            <w:pPr>
              <w:jc w:val="center"/>
            </w:pPr>
            <w:r>
              <w:t>Педагоги-наставники, старший воспитатель                      С.В. Чернухина</w:t>
            </w:r>
          </w:p>
        </w:tc>
      </w:tr>
    </w:tbl>
    <w:p w:rsidR="002B79D2" w:rsidRDefault="002B79D2" w:rsidP="002B79D2">
      <w:pPr>
        <w:jc w:val="center"/>
      </w:pPr>
    </w:p>
    <w:p w:rsidR="00D174DE" w:rsidRPr="002B79D2" w:rsidRDefault="00D174DE" w:rsidP="002B79D2"/>
    <w:sectPr w:rsidR="00D174DE" w:rsidRPr="002B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93"/>
    <w:rsid w:val="001F15BB"/>
    <w:rsid w:val="002B79D2"/>
    <w:rsid w:val="00AF2993"/>
    <w:rsid w:val="00BD6335"/>
    <w:rsid w:val="00D1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AD29"/>
  <w15:chartTrackingRefBased/>
  <w15:docId w15:val="{7ED85451-C7F6-43F4-BDA2-7BF5F0E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15BB"/>
    <w:rPr>
      <w:color w:val="0563C1"/>
      <w:u w:val="single"/>
    </w:rPr>
  </w:style>
  <w:style w:type="paragraph" w:customStyle="1" w:styleId="c15">
    <w:name w:val="c15"/>
    <w:basedOn w:val="a"/>
    <w:rsid w:val="00BD6335"/>
    <w:pPr>
      <w:spacing w:before="100" w:beforeAutospacing="1" w:after="100" w:afterAutospacing="1"/>
    </w:pPr>
  </w:style>
  <w:style w:type="character" w:customStyle="1" w:styleId="c24">
    <w:name w:val="c24"/>
    <w:basedOn w:val="a0"/>
    <w:rsid w:val="00BD6335"/>
  </w:style>
  <w:style w:type="paragraph" w:customStyle="1" w:styleId="c18">
    <w:name w:val="c18"/>
    <w:basedOn w:val="a"/>
    <w:rsid w:val="00BD6335"/>
    <w:pPr>
      <w:spacing w:before="100" w:beforeAutospacing="1" w:after="100" w:afterAutospacing="1"/>
    </w:pPr>
  </w:style>
  <w:style w:type="character" w:customStyle="1" w:styleId="c25">
    <w:name w:val="c25"/>
    <w:basedOn w:val="a0"/>
    <w:rsid w:val="00BD6335"/>
  </w:style>
  <w:style w:type="character" w:customStyle="1" w:styleId="c5">
    <w:name w:val="c5"/>
    <w:basedOn w:val="a0"/>
    <w:rsid w:val="00BD6335"/>
  </w:style>
  <w:style w:type="character" w:customStyle="1" w:styleId="c6">
    <w:name w:val="c6"/>
    <w:basedOn w:val="a0"/>
    <w:rsid w:val="00BD6335"/>
  </w:style>
  <w:style w:type="character" w:customStyle="1" w:styleId="c19">
    <w:name w:val="c19"/>
    <w:basedOn w:val="a0"/>
    <w:rsid w:val="00BD6335"/>
  </w:style>
  <w:style w:type="paragraph" w:customStyle="1" w:styleId="c8">
    <w:name w:val="c8"/>
    <w:basedOn w:val="a"/>
    <w:rsid w:val="00BD63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Светлана Викторовна</dc:creator>
  <cp:keywords/>
  <dc:description/>
  <cp:lastModifiedBy>Чернухина Светлана Викторовна</cp:lastModifiedBy>
  <cp:revision>4</cp:revision>
  <dcterms:created xsi:type="dcterms:W3CDTF">2020-01-21T06:00:00Z</dcterms:created>
  <dcterms:modified xsi:type="dcterms:W3CDTF">2020-02-27T04:03:00Z</dcterms:modified>
</cp:coreProperties>
</file>